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FFB" w:rsidRPr="00E325F8" w:rsidRDefault="00BF3FFB" w:rsidP="00BF3FFB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E6410">
        <w:rPr>
          <w:rFonts w:ascii="Times New Roman" w:hAnsi="Times New Roman"/>
          <w:b/>
          <w:sz w:val="28"/>
          <w:szCs w:val="28"/>
        </w:rPr>
        <w:t>ПРОТОКОЛ  №</w:t>
      </w:r>
      <w:r w:rsidRPr="005C4B2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3</w:t>
      </w:r>
    </w:p>
    <w:p w:rsidR="00BF3FFB" w:rsidRPr="008E6410" w:rsidRDefault="00BF3FFB" w:rsidP="00BF3FFB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E6410"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BF3FFB" w:rsidRPr="008E6410" w:rsidRDefault="00BF3FFB" w:rsidP="00BF3FFB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E6410">
        <w:rPr>
          <w:rFonts w:ascii="Times New Roman" w:hAnsi="Times New Roman"/>
          <w:b/>
          <w:sz w:val="28"/>
          <w:szCs w:val="28"/>
        </w:rPr>
        <w:t>МКДОО  «Детский сад №2»</w:t>
      </w:r>
    </w:p>
    <w:p w:rsidR="00BF3FFB" w:rsidRDefault="00BF3FFB" w:rsidP="00BF3FFB">
      <w:pPr>
        <w:rPr>
          <w:rFonts w:ascii="Times New Roman" w:hAnsi="Times New Roman"/>
          <w:sz w:val="28"/>
          <w:szCs w:val="28"/>
        </w:rPr>
      </w:pPr>
    </w:p>
    <w:p w:rsidR="00BF3FFB" w:rsidRPr="00E21EB3" w:rsidRDefault="001002B3" w:rsidP="00BF3FFB">
      <w:pPr>
        <w:rPr>
          <w:rFonts w:ascii="Times New Roman" w:hAnsi="Times New Roman"/>
          <w:sz w:val="28"/>
          <w:szCs w:val="28"/>
        </w:rPr>
      </w:pPr>
      <w:r w:rsidRPr="00E21EB3">
        <w:rPr>
          <w:rFonts w:ascii="Times New Roman" w:hAnsi="Times New Roman"/>
          <w:sz w:val="28"/>
          <w:szCs w:val="28"/>
        </w:rPr>
        <w:t>27.11</w:t>
      </w:r>
      <w:r w:rsidR="00BF3FFB" w:rsidRPr="00E21EB3">
        <w:rPr>
          <w:rFonts w:ascii="Times New Roman" w:hAnsi="Times New Roman"/>
          <w:sz w:val="28"/>
          <w:szCs w:val="28"/>
        </w:rPr>
        <w:t>.2015г.</w:t>
      </w:r>
    </w:p>
    <w:p w:rsidR="00BF3FFB" w:rsidRPr="001516B1" w:rsidRDefault="00BF3FFB" w:rsidP="00BF3F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</w:t>
      </w:r>
    </w:p>
    <w:p w:rsidR="00BF3FFB" w:rsidRDefault="00BF3FFB" w:rsidP="00BF3FF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Абазов В.М.</w:t>
      </w:r>
    </w:p>
    <w:p w:rsidR="00BF3FFB" w:rsidRPr="00194580" w:rsidRDefault="00BF3FFB" w:rsidP="00BF3F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Шогенова О.Г.</w:t>
      </w:r>
    </w:p>
    <w:p w:rsidR="00BF3FFB" w:rsidRDefault="00BF3FFB" w:rsidP="00BF3F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BF3FFB" w:rsidRDefault="00BF3FFB" w:rsidP="00BF3FF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Карданова Л.С.</w:t>
      </w:r>
    </w:p>
    <w:p w:rsidR="00BF3FFB" w:rsidRDefault="00BF3FFB" w:rsidP="00BF3FF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Ашинова Л.Х.</w:t>
      </w:r>
    </w:p>
    <w:p w:rsidR="00BF3FFB" w:rsidRDefault="00BF3FFB" w:rsidP="00BF3FF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47BD2">
        <w:rPr>
          <w:rFonts w:ascii="Times New Roman" w:hAnsi="Times New Roman"/>
          <w:color w:val="000000"/>
          <w:sz w:val="28"/>
          <w:szCs w:val="28"/>
        </w:rPr>
        <w:t xml:space="preserve">Кушхатуева  </w:t>
      </w:r>
      <w:r>
        <w:rPr>
          <w:rFonts w:ascii="Times New Roman" w:hAnsi="Times New Roman"/>
          <w:color w:val="000000"/>
          <w:sz w:val="28"/>
          <w:szCs w:val="28"/>
        </w:rPr>
        <w:t>А.М.</w:t>
      </w:r>
    </w:p>
    <w:p w:rsidR="00BF3FFB" w:rsidRPr="00247BD2" w:rsidRDefault="00BF3FFB" w:rsidP="00BF3FF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Маремукова М.М.</w:t>
      </w:r>
    </w:p>
    <w:p w:rsidR="00BF3FFB" w:rsidRDefault="00BF3FFB" w:rsidP="00BF3FF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Урчукова С.А.</w:t>
      </w:r>
    </w:p>
    <w:p w:rsidR="00BF3FFB" w:rsidRPr="004F664A" w:rsidRDefault="00BF3FFB" w:rsidP="00BF3FFB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Костюкова Г.Н.</w:t>
      </w:r>
    </w:p>
    <w:p w:rsidR="00BF3FFB" w:rsidRDefault="00BF3FFB" w:rsidP="00BF3FF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BF3FFB" w:rsidRDefault="00BF3FFB" w:rsidP="00BF3FFB">
      <w:pPr>
        <w:rPr>
          <w:rFonts w:ascii="Times New Roman" w:hAnsi="Times New Roman"/>
          <w:b/>
          <w:sz w:val="28"/>
          <w:szCs w:val="28"/>
        </w:rPr>
      </w:pPr>
    </w:p>
    <w:p w:rsidR="00BF3FFB" w:rsidRDefault="00BF3FFB" w:rsidP="00BF3FFB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BF3FFB" w:rsidRPr="003B0CD1" w:rsidRDefault="00BF3FFB" w:rsidP="00BF3FFB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 внесении изменений в Устав в связи с изменением наименования учреждения.</w:t>
      </w:r>
    </w:p>
    <w:p w:rsidR="00BF3FFB" w:rsidRDefault="00BF3FFB" w:rsidP="00BF3FFB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Слушали:</w:t>
      </w:r>
      <w:r w:rsidRPr="003B0C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Нагацуеву А.Б. – директора ОО.</w:t>
      </w:r>
    </w:p>
    <w:p w:rsidR="00C449A2" w:rsidRDefault="00482FDE" w:rsidP="00C449A2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02B3">
        <w:rPr>
          <w:rFonts w:ascii="Times New Roman" w:hAnsi="Times New Roman"/>
          <w:sz w:val="28"/>
          <w:szCs w:val="28"/>
        </w:rPr>
        <w:t>В соответствии с Федеральным законом от 06.10.2003г. №131-ФЗ «Об общих принципах организации местного самоуправления в Российской Федерации», Федеральным законом от 08.05.2010 №83-ФЗ «О внесении изменений в отдельные законодательные акты Российской Федерации в связи с совершенствованием правового положения государственных учреждений»</w:t>
      </w:r>
      <w:r w:rsidR="00C449A2">
        <w:rPr>
          <w:rFonts w:ascii="Times New Roman" w:hAnsi="Times New Roman"/>
          <w:sz w:val="28"/>
          <w:szCs w:val="28"/>
        </w:rPr>
        <w:t xml:space="preserve">, Федеральным Законом от 29.12.2012г. №273-ФЗ «Об образовании в Российской Федерации», решением Совета местного самоуправления Урванского муниципального района КБР от 05.06.2015г. №1 «Об утверждении Устава Урванского муниципального района Кабардино-Балкарской республики» </w:t>
      </w:r>
      <w:r w:rsidR="001002B3">
        <w:rPr>
          <w:rFonts w:ascii="Times New Roman" w:hAnsi="Times New Roman"/>
          <w:sz w:val="28"/>
          <w:szCs w:val="28"/>
        </w:rPr>
        <w:t xml:space="preserve"> будет изменено </w:t>
      </w:r>
      <w:r w:rsidR="00BF3FFB">
        <w:rPr>
          <w:rFonts w:ascii="Times New Roman" w:hAnsi="Times New Roman"/>
          <w:sz w:val="28"/>
          <w:szCs w:val="28"/>
        </w:rPr>
        <w:t xml:space="preserve"> </w:t>
      </w:r>
      <w:r w:rsidR="001002B3">
        <w:rPr>
          <w:rFonts w:ascii="Times New Roman" w:hAnsi="Times New Roman"/>
          <w:sz w:val="28"/>
          <w:szCs w:val="28"/>
        </w:rPr>
        <w:t>наименование</w:t>
      </w:r>
      <w:r w:rsidR="00BF3FFB">
        <w:rPr>
          <w:rFonts w:ascii="Times New Roman" w:hAnsi="Times New Roman"/>
          <w:sz w:val="28"/>
          <w:szCs w:val="28"/>
        </w:rPr>
        <w:t xml:space="preserve"> нашего ОО. </w:t>
      </w:r>
      <w:r w:rsidR="00C449A2">
        <w:rPr>
          <w:rFonts w:ascii="Times New Roman" w:hAnsi="Times New Roman"/>
          <w:sz w:val="28"/>
          <w:szCs w:val="28"/>
        </w:rPr>
        <w:t xml:space="preserve"> </w:t>
      </w:r>
      <w:r w:rsidRPr="00482FDE">
        <w:rPr>
          <w:rFonts w:ascii="Times New Roman" w:hAnsi="Times New Roman"/>
          <w:sz w:val="28"/>
          <w:szCs w:val="28"/>
        </w:rPr>
        <w:t xml:space="preserve">В связи с этим необходимо </w:t>
      </w:r>
      <w:r w:rsidR="005310CA">
        <w:rPr>
          <w:rFonts w:ascii="Times New Roman" w:hAnsi="Times New Roman"/>
          <w:sz w:val="28"/>
          <w:szCs w:val="28"/>
        </w:rPr>
        <w:t>внести изменения в Устав ОО</w:t>
      </w:r>
      <w:r w:rsidR="00C449A2" w:rsidRPr="00C449A2">
        <w:rPr>
          <w:rFonts w:ascii="Times New Roman" w:hAnsi="Times New Roman"/>
          <w:sz w:val="28"/>
          <w:szCs w:val="28"/>
        </w:rPr>
        <w:t xml:space="preserve"> </w:t>
      </w:r>
      <w:r w:rsidR="00C449A2">
        <w:rPr>
          <w:rFonts w:ascii="Times New Roman" w:hAnsi="Times New Roman"/>
          <w:sz w:val="28"/>
          <w:szCs w:val="28"/>
        </w:rPr>
        <w:t>и обеспечить регистрацию Устава в новой редакции, в установленном законодательством порядке.</w:t>
      </w:r>
    </w:p>
    <w:p w:rsidR="00BF3FFB" w:rsidRPr="00482FDE" w:rsidRDefault="00BF3FFB" w:rsidP="00BF3FFB">
      <w:pPr>
        <w:ind w:left="360"/>
        <w:rPr>
          <w:rFonts w:ascii="Times New Roman" w:hAnsi="Times New Roman"/>
          <w:sz w:val="28"/>
          <w:szCs w:val="28"/>
        </w:rPr>
      </w:pPr>
    </w:p>
    <w:p w:rsidR="00BF3FFB" w:rsidRDefault="00BF3FFB" w:rsidP="00BF3FFB">
      <w:pPr>
        <w:ind w:left="360"/>
        <w:rPr>
          <w:rFonts w:ascii="Times New Roman" w:hAnsi="Times New Roman"/>
          <w:sz w:val="28"/>
          <w:szCs w:val="28"/>
        </w:rPr>
      </w:pPr>
      <w:r w:rsidRPr="003910E4">
        <w:rPr>
          <w:rFonts w:ascii="Times New Roman" w:hAnsi="Times New Roman"/>
          <w:b/>
          <w:sz w:val="28"/>
          <w:szCs w:val="28"/>
        </w:rPr>
        <w:t>Выступили:</w:t>
      </w:r>
      <w:r w:rsidRPr="003B0CD1">
        <w:rPr>
          <w:rFonts w:ascii="Times New Roman" w:hAnsi="Times New Roman"/>
          <w:sz w:val="28"/>
          <w:szCs w:val="28"/>
        </w:rPr>
        <w:t xml:space="preserve">  </w:t>
      </w:r>
      <w:r w:rsidR="009C3B94">
        <w:rPr>
          <w:rFonts w:ascii="Times New Roman" w:hAnsi="Times New Roman"/>
          <w:sz w:val="28"/>
          <w:szCs w:val="28"/>
        </w:rPr>
        <w:t>Абазов В.М.</w:t>
      </w:r>
      <w:r w:rsidRPr="003B0CD1">
        <w:rPr>
          <w:rFonts w:ascii="Times New Roman" w:hAnsi="Times New Roman"/>
          <w:sz w:val="28"/>
          <w:szCs w:val="28"/>
        </w:rPr>
        <w:t xml:space="preserve">-  </w:t>
      </w:r>
      <w:r w:rsidR="009C3B94">
        <w:rPr>
          <w:rFonts w:ascii="Times New Roman" w:hAnsi="Times New Roman"/>
          <w:sz w:val="28"/>
          <w:szCs w:val="28"/>
        </w:rPr>
        <w:t xml:space="preserve">председатель </w:t>
      </w:r>
      <w:r w:rsidRPr="003B0CD1">
        <w:rPr>
          <w:rFonts w:ascii="Times New Roman" w:hAnsi="Times New Roman"/>
          <w:sz w:val="28"/>
          <w:szCs w:val="28"/>
        </w:rPr>
        <w:t>УС</w:t>
      </w:r>
    </w:p>
    <w:p w:rsidR="00C449A2" w:rsidRPr="009C3B94" w:rsidRDefault="009C3B94" w:rsidP="00BF3FFB">
      <w:pPr>
        <w:ind w:left="360"/>
        <w:rPr>
          <w:rFonts w:ascii="Times New Roman" w:hAnsi="Times New Roman"/>
          <w:sz w:val="28"/>
          <w:szCs w:val="28"/>
        </w:rPr>
      </w:pPr>
      <w:r w:rsidRPr="009C3B94">
        <w:rPr>
          <w:rFonts w:ascii="Times New Roman" w:hAnsi="Times New Roman"/>
          <w:sz w:val="28"/>
          <w:szCs w:val="28"/>
        </w:rPr>
        <w:t xml:space="preserve">Ознакомил всех присутствующих с проектом Устава </w:t>
      </w:r>
      <w:r w:rsidRPr="00C73B4C">
        <w:rPr>
          <w:rFonts w:ascii="Times New Roman" w:hAnsi="Times New Roman"/>
          <w:sz w:val="28"/>
          <w:szCs w:val="28"/>
        </w:rPr>
        <w:t xml:space="preserve">муниципального казенного дошкольного образовательного учреждения «Детский сад №2» г.п. Нарткала Урванского муниципального района </w:t>
      </w:r>
      <w:r w:rsidRPr="009C3B94">
        <w:rPr>
          <w:rFonts w:ascii="Times New Roman" w:hAnsi="Times New Roman"/>
          <w:sz w:val="28"/>
          <w:szCs w:val="28"/>
        </w:rPr>
        <w:t>в новой редакции с учетом  всех изменений в нормативной и законодательной базе.</w:t>
      </w:r>
    </w:p>
    <w:p w:rsidR="00C73B4C" w:rsidRPr="00C73B4C" w:rsidRDefault="00C73B4C" w:rsidP="00BF3FFB">
      <w:pPr>
        <w:ind w:left="360"/>
        <w:rPr>
          <w:rFonts w:ascii="Times New Roman" w:hAnsi="Times New Roman"/>
          <w:b/>
          <w:sz w:val="28"/>
          <w:szCs w:val="28"/>
        </w:rPr>
      </w:pPr>
      <w:r w:rsidRPr="00C73B4C">
        <w:rPr>
          <w:rFonts w:ascii="Times New Roman" w:hAnsi="Times New Roman"/>
          <w:b/>
          <w:sz w:val="28"/>
          <w:szCs w:val="28"/>
        </w:rPr>
        <w:t>Постановили:</w:t>
      </w:r>
    </w:p>
    <w:p w:rsidR="00482FDE" w:rsidRDefault="00482FDE" w:rsidP="00BF3FFB">
      <w:pPr>
        <w:ind w:left="360"/>
        <w:rPr>
          <w:rFonts w:ascii="Times New Roman" w:hAnsi="Times New Roman"/>
          <w:sz w:val="28"/>
          <w:szCs w:val="28"/>
        </w:rPr>
      </w:pPr>
    </w:p>
    <w:p w:rsidR="00482FDE" w:rsidRPr="00C73B4C" w:rsidRDefault="005310CA" w:rsidP="00482F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Внести изменения в Устав ОО</w:t>
      </w:r>
      <w:r w:rsidR="00482FDE" w:rsidRPr="00C73B4C">
        <w:rPr>
          <w:rFonts w:ascii="Times New Roman" w:hAnsi="Times New Roman"/>
          <w:sz w:val="28"/>
          <w:szCs w:val="28"/>
        </w:rPr>
        <w:t xml:space="preserve"> в связи с изменением наименования образовательной организации.</w:t>
      </w:r>
    </w:p>
    <w:p w:rsidR="0072656C" w:rsidRDefault="005310CA" w:rsidP="0072656C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Директору ОО</w:t>
      </w:r>
      <w:r w:rsidR="0072656C">
        <w:rPr>
          <w:rFonts w:ascii="Times New Roman" w:hAnsi="Times New Roman"/>
          <w:sz w:val="28"/>
          <w:szCs w:val="28"/>
        </w:rPr>
        <w:t xml:space="preserve"> Нагацуевой А.Б. обеспечить регистрацию Устава в новой редакции, в установленном законодательством порядке.</w:t>
      </w:r>
    </w:p>
    <w:p w:rsidR="00482FDE" w:rsidRPr="003B0CD1" w:rsidRDefault="00482FDE" w:rsidP="00BF3FFB">
      <w:pPr>
        <w:ind w:left="360"/>
        <w:rPr>
          <w:rFonts w:ascii="Times New Roman" w:hAnsi="Times New Roman"/>
          <w:sz w:val="28"/>
          <w:szCs w:val="28"/>
        </w:rPr>
      </w:pPr>
    </w:p>
    <w:p w:rsidR="00C73B4C" w:rsidRPr="00C73B4C" w:rsidRDefault="00C73B4C" w:rsidP="00B822F2">
      <w:pPr>
        <w:ind w:left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B822F2" w:rsidRPr="00B822F2">
        <w:rPr>
          <w:sz w:val="28"/>
          <w:szCs w:val="28"/>
        </w:rPr>
        <w:drawing>
          <wp:inline distT="0" distB="0" distL="0" distR="0">
            <wp:extent cx="4105275" cy="85725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B4C" w:rsidRDefault="00C73B4C" w:rsidP="00C73B4C"/>
    <w:p w:rsidR="00C73B4C" w:rsidRPr="00B822F2" w:rsidRDefault="00C73B4C" w:rsidP="00C73B4C"/>
    <w:p w:rsidR="006A49D6" w:rsidRDefault="00D91D55" w:rsidP="00C73B4C">
      <w:pPr>
        <w:ind w:firstLine="708"/>
      </w:pPr>
    </w:p>
    <w:sectPr w:rsidR="006A49D6" w:rsidSect="003F0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D55" w:rsidRDefault="00D91D55" w:rsidP="00482FDE">
      <w:pPr>
        <w:spacing w:after="0" w:line="240" w:lineRule="auto"/>
      </w:pPr>
      <w:r>
        <w:separator/>
      </w:r>
    </w:p>
  </w:endnote>
  <w:endnote w:type="continuationSeparator" w:id="1">
    <w:p w:rsidR="00D91D55" w:rsidRDefault="00D91D55" w:rsidP="0048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D55" w:rsidRDefault="00D91D55" w:rsidP="00482FDE">
      <w:pPr>
        <w:spacing w:after="0" w:line="240" w:lineRule="auto"/>
      </w:pPr>
      <w:r>
        <w:separator/>
      </w:r>
    </w:p>
  </w:footnote>
  <w:footnote w:type="continuationSeparator" w:id="1">
    <w:p w:rsidR="00D91D55" w:rsidRDefault="00D91D55" w:rsidP="00482F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3FFB"/>
    <w:rsid w:val="000C063E"/>
    <w:rsid w:val="001002B3"/>
    <w:rsid w:val="00214872"/>
    <w:rsid w:val="003F05EA"/>
    <w:rsid w:val="00404903"/>
    <w:rsid w:val="00482FDE"/>
    <w:rsid w:val="005310CA"/>
    <w:rsid w:val="005B3D24"/>
    <w:rsid w:val="00693E8A"/>
    <w:rsid w:val="0072656C"/>
    <w:rsid w:val="009C3B94"/>
    <w:rsid w:val="00B822F2"/>
    <w:rsid w:val="00BF3FFB"/>
    <w:rsid w:val="00C449A2"/>
    <w:rsid w:val="00C67594"/>
    <w:rsid w:val="00C73B4C"/>
    <w:rsid w:val="00D91D55"/>
    <w:rsid w:val="00E21EB3"/>
    <w:rsid w:val="00EE081A"/>
    <w:rsid w:val="00F5506B"/>
    <w:rsid w:val="00FF6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FF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3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8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82FD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82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82FDE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82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22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7</cp:revision>
  <dcterms:created xsi:type="dcterms:W3CDTF">2016-06-06T19:43:00Z</dcterms:created>
  <dcterms:modified xsi:type="dcterms:W3CDTF">2019-04-19T10:59:00Z</dcterms:modified>
</cp:coreProperties>
</file>